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rPr>
          <w:rFonts w:ascii="Georgia" w:cs="Georgia" w:eastAsia="Georgia" w:hAnsi="Georgia"/>
          <w:b w:val="1"/>
          <w:sz w:val="36"/>
          <w:szCs w:val="36"/>
          <w:u w:val="singl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886450" cy="2576513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7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u w:val="single"/>
          <w:rtl w:val="0"/>
        </w:rPr>
        <w:t xml:space="preserve">Submitted by:</w:t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rtl w:val="0"/>
        </w:rPr>
        <w:tab/>
        <w:tab/>
        <w:tab/>
        <w:tab/>
        <w:tab/>
        <w:tab/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u w:val="single"/>
          <w:rtl w:val="0"/>
        </w:rPr>
        <w:t xml:space="preserve">Submitted to: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NAME:  Rahul Gusain                                                             Hitesh Kumar Sharma</w:t>
      </w:r>
    </w:p>
    <w:p w:rsidR="00000000" w:rsidDel="00000000" w:rsidP="00000000" w:rsidRDefault="00000000" w:rsidRPr="00000000" w14:paraId="00000004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SAP: 500084143</w:t>
      </w:r>
    </w:p>
    <w:p w:rsidR="00000000" w:rsidDel="00000000" w:rsidP="00000000" w:rsidRDefault="00000000" w:rsidRPr="00000000" w14:paraId="00000005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ROLL NO.: R214220900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BATCH: 1 DevOps</w:t>
      </w:r>
    </w:p>
    <w:p w:rsidR="00000000" w:rsidDel="00000000" w:rsidP="00000000" w:rsidRDefault="00000000" w:rsidRPr="00000000" w14:paraId="00000007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60" w:lineRule="auto"/>
        <w:jc w:val="center"/>
        <w:rPr>
          <w:rFonts w:ascii="EB Garamond SemiBold" w:cs="EB Garamond SemiBold" w:eastAsia="EB Garamond SemiBold" w:hAnsi="EB Garamond SemiBold"/>
          <w:color w:val="262626"/>
          <w:sz w:val="64"/>
          <w:szCs w:val="64"/>
          <w:u w:val="single"/>
        </w:rPr>
      </w:pPr>
      <w:bookmarkStart w:colFirst="0" w:colLast="0" w:name="_h94lc45etxwn" w:id="0"/>
      <w:bookmarkEnd w:id="0"/>
      <w:r w:rsidDel="00000000" w:rsidR="00000000" w:rsidRPr="00000000">
        <w:rPr>
          <w:rFonts w:ascii="EB Garamond SemiBold" w:cs="EB Garamond SemiBold" w:eastAsia="EB Garamond SemiBold" w:hAnsi="EB Garamond SemiBold"/>
          <w:color w:val="262626"/>
          <w:sz w:val="64"/>
          <w:szCs w:val="64"/>
          <w:u w:val="single"/>
          <w:rtl w:val="0"/>
        </w:rPr>
        <w:t xml:space="preserve">Build and Release Management</w:t>
      </w:r>
    </w:p>
    <w:p w:rsidR="00000000" w:rsidDel="00000000" w:rsidP="00000000" w:rsidRDefault="00000000" w:rsidRPr="00000000" w14:paraId="0000000B">
      <w:pPr>
        <w:spacing w:after="200" w:line="276" w:lineRule="auto"/>
        <w:jc w:val="center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276" w:lineRule="auto"/>
        <w:jc w:val="center"/>
        <w:rPr>
          <w:rFonts w:ascii="Trebuchet MS" w:cs="Trebuchet MS" w:eastAsia="Trebuchet MS" w:hAnsi="Trebuchet MS"/>
          <w:b w:val="1"/>
          <w:sz w:val="48"/>
          <w:szCs w:val="48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48"/>
          <w:szCs w:val="48"/>
          <w:u w:val="single"/>
          <w:rtl w:val="0"/>
        </w:rPr>
        <w:t xml:space="preserve">LAB EXERCISE 4</w:t>
      </w:r>
    </w:p>
    <w:p w:rsidR="00000000" w:rsidDel="00000000" w:rsidP="00000000" w:rsidRDefault="00000000" w:rsidRPr="00000000" w14:paraId="0000000D">
      <w:pPr>
        <w:spacing w:after="200" w:line="276" w:lineRule="auto"/>
        <w:jc w:val="center"/>
        <w:rPr>
          <w:rFonts w:ascii="Calibri" w:cs="Calibri" w:eastAsia="Calibri" w:hAnsi="Calibri"/>
          <w:b w:val="1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line="276" w:lineRule="auto"/>
        <w:rPr>
          <w:rFonts w:ascii="Georgia" w:cs="Georgia" w:eastAsia="Georgia" w:hAnsi="Georgia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sz w:val="32"/>
          <w:szCs w:val="32"/>
          <w:u w:val="single"/>
          <w:rtl w:val="0"/>
        </w:rPr>
        <w:t xml:space="preserve">Aim:</w:t>
      </w:r>
      <w:r w:rsidDel="00000000" w:rsidR="00000000" w:rsidRPr="00000000">
        <w:rPr>
          <w:rFonts w:ascii="Georgia" w:cs="Georgia" w:eastAsia="Georgia" w:hAnsi="Georgia"/>
          <w:sz w:val="32"/>
          <w:szCs w:val="32"/>
          <w:rtl w:val="0"/>
        </w:rPr>
        <w:t xml:space="preserve"> Install and Manage Maven Plugin using Eclipse</w:t>
      </w:r>
    </w:p>
    <w:p w:rsidR="00000000" w:rsidDel="00000000" w:rsidP="00000000" w:rsidRDefault="00000000" w:rsidRPr="00000000" w14:paraId="0000000F">
      <w:pPr>
        <w:spacing w:after="200" w:line="276" w:lineRule="auto"/>
        <w:rPr>
          <w:rFonts w:ascii="Georgia" w:cs="Georgia" w:eastAsia="Georgia" w:hAnsi="Georgi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00" w:line="276" w:lineRule="auto"/>
        <w:rPr>
          <w:rFonts w:ascii="Georgia" w:cs="Georgia" w:eastAsia="Georgia" w:hAnsi="Georgia"/>
          <w:sz w:val="32"/>
          <w:szCs w:val="32"/>
        </w:rPr>
      </w:pPr>
      <w:bookmarkStart w:colFirst="0" w:colLast="0" w:name="_gjdgxs" w:id="1"/>
      <w:bookmarkEnd w:id="1"/>
      <w:r w:rsidDel="00000000" w:rsidR="00000000" w:rsidRPr="00000000">
        <w:rPr>
          <w:rFonts w:ascii="Georgia" w:cs="Georgia" w:eastAsia="Georgia" w:hAnsi="Georgia"/>
          <w:sz w:val="32"/>
          <w:szCs w:val="32"/>
          <w:rtl w:val="0"/>
        </w:rPr>
        <w:t xml:space="preserve">Install Site Plugin and use “mvn site” command and goal for generating documents for Maven Project using Eclipse.</w:t>
      </w:r>
    </w:p>
    <w:p w:rsidR="00000000" w:rsidDel="00000000" w:rsidP="00000000" w:rsidRDefault="00000000" w:rsidRPr="00000000" w14:paraId="00000011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00" w:line="276" w:lineRule="auto"/>
        <w:rPr>
          <w:rFonts w:ascii="Trebuchet MS" w:cs="Trebuchet MS" w:eastAsia="Trebuchet MS" w:hAnsi="Trebuchet M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left" w:pos="2250"/>
        </w:tabs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1</w:t>
      </w: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rtl w:val="0"/>
        </w:rPr>
        <w:t xml:space="preserve">:-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First create a Maven project and provide Group id, Artifact id and Name.</w:t>
      </w:r>
    </w:p>
    <w:p w:rsidR="00000000" w:rsidDel="00000000" w:rsidP="00000000" w:rsidRDefault="00000000" w:rsidRPr="00000000" w14:paraId="00000014">
      <w:pPr>
        <w:spacing w:after="200" w:line="276" w:lineRule="auto"/>
        <w:rPr>
          <w:rFonts w:ascii="Georgia" w:cs="Georgia" w:eastAsia="Georgia" w:hAnsi="Georgia"/>
          <w:b w:val="1"/>
          <w:sz w:val="32"/>
          <w:szCs w:val="32"/>
        </w:rPr>
      </w:pPr>
      <w:bookmarkStart w:colFirst="0" w:colLast="0" w:name="_89arxu2ia6k9" w:id="2"/>
      <w:bookmarkEnd w:id="2"/>
      <w:r w:rsidDel="00000000" w:rsidR="00000000" w:rsidRPr="00000000">
        <w:rPr>
          <w:rFonts w:ascii="Georgia" w:cs="Georgia" w:eastAsia="Georgia" w:hAnsi="Georgia"/>
          <w:b w:val="1"/>
          <w:sz w:val="32"/>
          <w:szCs w:val="32"/>
        </w:rPr>
        <w:drawing>
          <wp:inline distB="114300" distT="114300" distL="114300" distR="114300">
            <wp:extent cx="5943600" cy="37211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2</w:t>
      </w: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rtl w:val="0"/>
        </w:rPr>
        <w:t xml:space="preserve">:-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Now create a package inside it.</w:t>
      </w:r>
    </w:p>
    <w:p w:rsidR="00000000" w:rsidDel="00000000" w:rsidP="00000000" w:rsidRDefault="00000000" w:rsidRPr="00000000" w14:paraId="00000016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8"/>
          <w:szCs w:val="38"/>
          <w:u w:val="single"/>
          <w:rtl w:val="0"/>
        </w:rPr>
        <w:t xml:space="preserve">Step 3:-</w:t>
      </w:r>
      <w:r w:rsidDel="00000000" w:rsidR="00000000" w:rsidRPr="00000000">
        <w:rPr>
          <w:rFonts w:ascii="Trebuchet MS" w:cs="Trebuchet MS" w:eastAsia="Trebuchet MS" w:hAnsi="Trebuchet MS"/>
          <w:sz w:val="38"/>
          <w:szCs w:val="38"/>
          <w:u w:val="single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Now In that package create a class.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4:-</w:t>
      </w: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Now create a method of Average in it. </w:t>
      </w:r>
    </w:p>
    <w:p w:rsidR="00000000" w:rsidDel="00000000" w:rsidP="00000000" w:rsidRDefault="00000000" w:rsidRPr="00000000" w14:paraId="0000001A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00" w:line="276" w:lineRule="auto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Code :-</w:t>
      </w:r>
    </w:p>
    <w:p w:rsidR="00000000" w:rsidDel="00000000" w:rsidP="00000000" w:rsidRDefault="00000000" w:rsidRPr="00000000" w14:paraId="0000001C">
      <w:pPr>
        <w:spacing w:after="200" w:line="276" w:lineRule="auto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onsolas" w:cs="Consolas" w:eastAsia="Consolas" w:hAnsi="Consolas"/>
          <w:b w:val="1"/>
          <w:color w:val="7f0055"/>
          <w:sz w:val="24"/>
          <w:szCs w:val="24"/>
          <w:rtl w:val="0"/>
        </w:rPr>
        <w:t xml:space="preserve">package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pkg_1;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7f0055"/>
          <w:sz w:val="24"/>
          <w:szCs w:val="24"/>
          <w:rtl w:val="0"/>
        </w:rPr>
        <w:t xml:space="preserve">class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MyClass {</w:t>
      </w:r>
    </w:p>
    <w:p w:rsidR="00000000" w:rsidDel="00000000" w:rsidP="00000000" w:rsidRDefault="00000000" w:rsidRPr="00000000" w14:paraId="0000001E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  </w:t>
      </w:r>
    </w:p>
    <w:p w:rsidR="00000000" w:rsidDel="00000000" w:rsidP="00000000" w:rsidRDefault="00000000" w:rsidRPr="00000000" w14:paraId="0000001F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ab/>
      </w:r>
      <w:r w:rsidDel="00000000" w:rsidR="00000000" w:rsidRPr="00000000">
        <w:rPr>
          <w:rFonts w:ascii="Consolas" w:cs="Consolas" w:eastAsia="Consolas" w:hAnsi="Consolas"/>
          <w:b w:val="1"/>
          <w:color w:val="7f0055"/>
          <w:sz w:val="24"/>
          <w:szCs w:val="24"/>
          <w:rtl w:val="0"/>
        </w:rPr>
        <w:t xml:space="preserve">public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avg(</w:t>
      </w:r>
      <w:r w:rsidDel="00000000" w:rsidR="00000000" w:rsidRPr="00000000">
        <w:rPr>
          <w:rFonts w:ascii="Consolas" w:cs="Consolas" w:eastAsia="Consolas" w:hAnsi="Consolas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6a3e3e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6a3e3e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b w:val="1"/>
          <w:color w:val="7f0055"/>
          <w:sz w:val="24"/>
          <w:szCs w:val="24"/>
          <w:rtl w:val="0"/>
        </w:rPr>
        <w:t xml:space="preserve">int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color w:val="6a3e3e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) {</w:t>
      </w:r>
    </w:p>
    <w:p w:rsidR="00000000" w:rsidDel="00000000" w:rsidP="00000000" w:rsidRDefault="00000000" w:rsidRPr="00000000" w14:paraId="00000020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ab/>
        <w:tab/>
      </w:r>
      <w:r w:rsidDel="00000000" w:rsidR="00000000" w:rsidRPr="00000000">
        <w:rPr>
          <w:rFonts w:ascii="Consolas" w:cs="Consolas" w:eastAsia="Consolas" w:hAnsi="Consolas"/>
          <w:b w:val="1"/>
          <w:color w:val="7f0055"/>
          <w:sz w:val="24"/>
          <w:szCs w:val="24"/>
          <w:rtl w:val="0"/>
        </w:rPr>
        <w:t xml:space="preserve">return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((</w:t>
      </w:r>
      <w:r w:rsidDel="00000000" w:rsidR="00000000" w:rsidRPr="00000000">
        <w:rPr>
          <w:rFonts w:ascii="Consolas" w:cs="Consolas" w:eastAsia="Consolas" w:hAnsi="Consolas"/>
          <w:color w:val="6a3e3e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6a3e3e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+</w:t>
      </w:r>
      <w:r w:rsidDel="00000000" w:rsidR="00000000" w:rsidRPr="00000000">
        <w:rPr>
          <w:rFonts w:ascii="Consolas" w:cs="Consolas" w:eastAsia="Consolas" w:hAnsi="Consolas"/>
          <w:color w:val="6a3e3e"/>
          <w:sz w:val="24"/>
          <w:szCs w:val="24"/>
          <w:rtl w:val="0"/>
        </w:rPr>
        <w:t xml:space="preserve">c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)/3);</w:t>
      </w:r>
    </w:p>
    <w:p w:rsidR="00000000" w:rsidDel="00000000" w:rsidP="00000000" w:rsidRDefault="00000000" w:rsidRPr="00000000" w14:paraId="00000021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ab/>
        <w:t xml:space="preserve">}</w:t>
      </w:r>
    </w:p>
    <w:p w:rsidR="00000000" w:rsidDel="00000000" w:rsidP="00000000" w:rsidRDefault="00000000" w:rsidRPr="00000000" w14:paraId="00000022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23">
      <w:pPr>
        <w:spacing w:after="200" w:line="276" w:lineRule="auto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Step5:-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Now create a new class under the package and call the class having code by creating an object of it.</w:t>
      </w:r>
    </w:p>
    <w:p w:rsidR="00000000" w:rsidDel="00000000" w:rsidP="00000000" w:rsidRDefault="00000000" w:rsidRPr="00000000" w14:paraId="00000026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6:-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Now right-click on the project and then click on new and then on Junit Test Case.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00" w:line="276" w:lineRule="auto"/>
        <w:rPr>
          <w:rFonts w:ascii="Calibri" w:cs="Calibri" w:eastAsia="Calibri" w:hAnsi="Calibri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7:-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Now create a test Class and finish.</w:t>
      </w:r>
    </w:p>
    <w:p w:rsidR="00000000" w:rsidDel="00000000" w:rsidP="00000000" w:rsidRDefault="00000000" w:rsidRPr="00000000" w14:paraId="0000002C">
      <w:pPr>
        <w:spacing w:after="200" w:line="276" w:lineRule="auto"/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tabs>
          <w:tab w:val="left" w:pos="1905"/>
        </w:tabs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8:-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Now we can see an already written code. </w:t>
      </w:r>
    </w:p>
    <w:p w:rsidR="00000000" w:rsidDel="00000000" w:rsidP="00000000" w:rsidRDefault="00000000" w:rsidRPr="00000000" w14:paraId="0000002E">
      <w:pPr>
        <w:tabs>
          <w:tab w:val="left" w:pos="1905"/>
        </w:tabs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tabs>
          <w:tab w:val="left" w:pos="1905"/>
        </w:tabs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We will cut this fail function and write our assert Equal function for the testing.</w:t>
      </w:r>
    </w:p>
    <w:p w:rsidR="00000000" w:rsidDel="00000000" w:rsidP="00000000" w:rsidRDefault="00000000" w:rsidRPr="00000000" w14:paraId="00000030">
      <w:pPr>
        <w:spacing w:after="200" w:line="276" w:lineRule="auto"/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200" w:line="276" w:lineRule="auto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9:-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Now we will run the Junit test case and we can see that it runs successfully with no Errors and Failures.</w:t>
      </w: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5943600" cy="3721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The green line that is visible on the top left side of the screen represents that this test case is running successfully without any error</w:t>
      </w:r>
    </w:p>
    <w:p w:rsidR="00000000" w:rsidDel="00000000" w:rsidP="00000000" w:rsidRDefault="00000000" w:rsidRPr="00000000" w14:paraId="00000033">
      <w:pPr>
        <w:spacing w:after="200" w:line="276" w:lineRule="auto"/>
        <w:rPr>
          <w:rFonts w:ascii="Trebuchet MS" w:cs="Trebuchet MS" w:eastAsia="Trebuchet MS" w:hAnsi="Trebuchet MS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00" w:line="276" w:lineRule="auto"/>
        <w:rPr>
          <w:rFonts w:ascii="Trebuchet MS" w:cs="Trebuchet MS" w:eastAsia="Trebuchet MS" w:hAnsi="Trebuchet MS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rtl w:val="0"/>
        </w:rPr>
        <w:t xml:space="preserve">Step 10 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Now in our Pom.XML file first we will add this dependency.</w:t>
      </w:r>
    </w:p>
    <w:p w:rsidR="00000000" w:rsidDel="00000000" w:rsidP="00000000" w:rsidRDefault="00000000" w:rsidRPr="00000000" w14:paraId="00000036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properties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maven.compiler.source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1.8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maven.compiler.source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maven.compiler.target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1.8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maven.compiler.target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properties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00" w:line="276" w:lineRule="auto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00" w:line="276" w:lineRule="auto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11:-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Now we will do the Maven build and set goal as install.</w:t>
      </w:r>
    </w:p>
    <w:p w:rsidR="00000000" w:rsidDel="00000000" w:rsidP="00000000" w:rsidRDefault="00000000" w:rsidRPr="00000000" w14:paraId="0000003D">
      <w:pPr>
        <w:spacing w:after="200" w:line="276" w:lineRule="auto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00" w:line="276" w:lineRule="auto"/>
        <w:rPr>
          <w:rFonts w:ascii="Trebuchet MS" w:cs="Trebuchet MS" w:eastAsia="Trebuchet MS" w:hAnsi="Trebuchet MS"/>
        </w:rPr>
      </w:pPr>
      <w:r w:rsidDel="00000000" w:rsidR="00000000" w:rsidRPr="00000000">
        <w:rPr>
          <w:rFonts w:ascii="Trebuchet MS" w:cs="Trebuchet MS" w:eastAsia="Trebuchet MS" w:hAnsi="Trebuchet MS"/>
        </w:rPr>
        <w:drawing>
          <wp:inline distB="114300" distT="114300" distL="114300" distR="114300">
            <wp:extent cx="5943600" cy="3721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We can check that the build is successful.</w:t>
      </w:r>
    </w:p>
    <w:p w:rsidR="00000000" w:rsidDel="00000000" w:rsidP="00000000" w:rsidRDefault="00000000" w:rsidRPr="00000000" w14:paraId="00000040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12 :-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Now will add a new dependency in the pom.xml file.</w:t>
      </w:r>
    </w:p>
    <w:p w:rsidR="00000000" w:rsidDel="00000000" w:rsidP="00000000" w:rsidRDefault="00000000" w:rsidRPr="00000000" w14:paraId="00000042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dependencies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dependency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groupId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junit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groupId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artifactId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junit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artifactId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version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4.12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version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scope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test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scope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dependency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dependencies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reporting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plugins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plugin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groupId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org.apache.maven.plugins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groupId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artifactId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maven-project-info-reports-plugin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artifactId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version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3.0.0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version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 </w:t>
      </w:r>
    </w:p>
    <w:p w:rsidR="00000000" w:rsidDel="00000000" w:rsidP="00000000" w:rsidRDefault="00000000" w:rsidRPr="00000000" w14:paraId="00000050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plugin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plugins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reporting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plugins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</w:t>
      </w:r>
    </w:p>
    <w:p w:rsidR="00000000" w:rsidDel="00000000" w:rsidP="00000000" w:rsidRDefault="00000000" w:rsidRPr="00000000" w14:paraId="00000055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plugin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groupId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org.apache.maven.plugins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groupId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artifactId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maven-site-plugin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artifactId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version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3.7.1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version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plugin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rPr>
          <w:rFonts w:ascii="Consolas" w:cs="Consolas" w:eastAsia="Consolas" w:hAnsi="Consolas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plugins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rPr>
          <w:rFonts w:ascii="Consolas" w:cs="Consolas" w:eastAsia="Consolas" w:hAnsi="Consolas"/>
          <w:color w:val="008080"/>
          <w:sz w:val="24"/>
          <w:szCs w:val="24"/>
        </w:rPr>
      </w:pP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&lt;/</w:t>
      </w:r>
      <w:r w:rsidDel="00000000" w:rsidR="00000000" w:rsidRPr="00000000">
        <w:rPr>
          <w:rFonts w:ascii="Consolas" w:cs="Consolas" w:eastAsia="Consolas" w:hAnsi="Consolas"/>
          <w:color w:val="3f7f7f"/>
          <w:sz w:val="24"/>
          <w:szCs w:val="24"/>
          <w:rtl w:val="0"/>
        </w:rPr>
        <w:t xml:space="preserve">build</w:t>
      </w:r>
      <w:r w:rsidDel="00000000" w:rsidR="00000000" w:rsidRPr="00000000">
        <w:rPr>
          <w:rFonts w:ascii="Consolas" w:cs="Consolas" w:eastAsia="Consolas" w:hAnsi="Consolas"/>
          <w:color w:val="008080"/>
          <w:sz w:val="24"/>
          <w:szCs w:val="24"/>
          <w:rtl w:val="0"/>
        </w:rPr>
        <w:t xml:space="preserve">&gt;</w:t>
      </w:r>
    </w:p>
    <w:p w:rsidR="00000000" w:rsidDel="00000000" w:rsidP="00000000" w:rsidRDefault="00000000" w:rsidRPr="00000000" w14:paraId="0000005C">
      <w:pPr>
        <w:spacing w:after="200" w:line="276" w:lineRule="auto"/>
        <w:rPr>
          <w:rFonts w:ascii="Trebuchet MS" w:cs="Trebuchet MS" w:eastAsia="Trebuchet MS" w:hAnsi="Trebuchet MS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0" w:line="276" w:lineRule="auto"/>
        <w:rPr>
          <w:rFonts w:ascii="Trebuchet MS" w:cs="Trebuchet MS" w:eastAsia="Trebuchet MS" w:hAnsi="Trebuchet MS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13 :-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 Now again do maven build but this time set goal as “site”.</w:t>
      </w:r>
    </w:p>
    <w:p w:rsidR="00000000" w:rsidDel="00000000" w:rsidP="00000000" w:rsidRDefault="00000000" w:rsidRPr="00000000" w14:paraId="00000060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40" w:lineRule="auto"/>
        <w:rPr>
          <w:rFonts w:ascii="Consolas" w:cs="Consolas" w:eastAsia="Consolas" w:hAnsi="Consolas"/>
          <w:color w:val="00808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We can check that the build is successful.</w:t>
      </w:r>
    </w:p>
    <w:p w:rsidR="00000000" w:rsidDel="00000000" w:rsidP="00000000" w:rsidRDefault="00000000" w:rsidRPr="00000000" w14:paraId="00000065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14 :-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Now Go to the Drive and look for the site folder which is been created.</w:t>
      </w:r>
    </w:p>
    <w:p w:rsidR="00000000" w:rsidDel="00000000" w:rsidP="00000000" w:rsidRDefault="00000000" w:rsidRPr="00000000" w14:paraId="00000067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Here we see that it Automatically downloaded sites for us where we can see different things such as Plugins, Dependency used, index etc.</w:t>
      </w:r>
    </w:p>
    <w:p w:rsidR="00000000" w:rsidDel="00000000" w:rsidP="00000000" w:rsidRDefault="00000000" w:rsidRPr="00000000" w14:paraId="00000069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Georgia"/>
  <w:font w:name="Trebuchet MS"/>
  <w:font w:name="Consolas"/>
  <w:font w:name="EB Garamond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5.png"/><Relationship Id="rId22" Type="http://schemas.openxmlformats.org/officeDocument/2006/relationships/image" Target="media/image17.png"/><Relationship Id="rId10" Type="http://schemas.openxmlformats.org/officeDocument/2006/relationships/image" Target="media/image10.png"/><Relationship Id="rId21" Type="http://schemas.openxmlformats.org/officeDocument/2006/relationships/image" Target="media/image6.png"/><Relationship Id="rId13" Type="http://schemas.openxmlformats.org/officeDocument/2006/relationships/image" Target="media/image13.png"/><Relationship Id="rId24" Type="http://schemas.openxmlformats.org/officeDocument/2006/relationships/image" Target="media/image1.png"/><Relationship Id="rId12" Type="http://schemas.openxmlformats.org/officeDocument/2006/relationships/image" Target="media/image7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8.png"/><Relationship Id="rId14" Type="http://schemas.openxmlformats.org/officeDocument/2006/relationships/image" Target="media/image3.png"/><Relationship Id="rId17" Type="http://schemas.openxmlformats.org/officeDocument/2006/relationships/image" Target="media/image14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9.png"/><Relationship Id="rId6" Type="http://schemas.openxmlformats.org/officeDocument/2006/relationships/image" Target="media/image2.png"/><Relationship Id="rId18" Type="http://schemas.openxmlformats.org/officeDocument/2006/relationships/image" Target="media/image16.png"/><Relationship Id="rId7" Type="http://schemas.openxmlformats.org/officeDocument/2006/relationships/image" Target="media/image18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SemiBold-regular.ttf"/><Relationship Id="rId2" Type="http://schemas.openxmlformats.org/officeDocument/2006/relationships/font" Target="fonts/EBGaramondSemiBold-bold.ttf"/><Relationship Id="rId3" Type="http://schemas.openxmlformats.org/officeDocument/2006/relationships/font" Target="fonts/EBGaramondSemiBold-italic.ttf"/><Relationship Id="rId4" Type="http://schemas.openxmlformats.org/officeDocument/2006/relationships/font" Target="fonts/EBGaramond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